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2D" w:rsidRPr="00296316" w:rsidRDefault="00C74A2D" w:rsidP="00C74A2D">
      <w:pPr>
        <w:spacing w:after="0" w:line="174" w:lineRule="auto"/>
        <w:ind w:left="111" w:right="441"/>
        <w:rPr>
          <w:rFonts w:ascii="Arial" w:eastAsia="Copperplate" w:hAnsi="Arial" w:cs="Arial"/>
          <w:sz w:val="40"/>
          <w:szCs w:val="40"/>
        </w:rPr>
      </w:pP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-5"/>
          <w:sz w:val="40"/>
          <w:szCs w:val="40"/>
        </w:rPr>
        <w:t>R</w:t>
      </w:r>
      <w:r w:rsidRPr="00296316">
        <w:rPr>
          <w:rFonts w:ascii="Arial" w:eastAsia="Copperplate" w:hAnsi="Arial" w:cs="Arial"/>
          <w:b/>
          <w:bCs/>
          <w:color w:val="231F20"/>
          <w:spacing w:val="-1"/>
          <w:sz w:val="40"/>
          <w:szCs w:val="40"/>
        </w:rPr>
        <w:t>V</w:t>
      </w:r>
      <w:r w:rsidRPr="00296316">
        <w:rPr>
          <w:rFonts w:ascii="Arial" w:eastAsia="Copperplate" w:hAnsi="Arial" w:cs="Arial"/>
          <w:b/>
          <w:bCs/>
          <w:color w:val="231F20"/>
          <w:spacing w:val="-9"/>
          <w:sz w:val="40"/>
          <w:szCs w:val="40"/>
        </w:rPr>
        <w:t>I</w:t>
      </w:r>
      <w:r w:rsidRPr="00296316">
        <w:rPr>
          <w:rFonts w:ascii="Arial" w:eastAsia="Copperplate" w:hAnsi="Arial" w:cs="Arial"/>
          <w:b/>
          <w:bCs/>
          <w:color w:val="231F20"/>
          <w:spacing w:val="-6"/>
          <w:sz w:val="40"/>
          <w:szCs w:val="40"/>
        </w:rPr>
        <w:t>C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3"/>
          <w:sz w:val="40"/>
          <w:szCs w:val="40"/>
        </w:rPr>
        <w:t>O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F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7"/>
          <w:sz w:val="40"/>
          <w:szCs w:val="40"/>
        </w:rPr>
        <w:t>B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10"/>
          <w:sz w:val="40"/>
          <w:szCs w:val="40"/>
        </w:rPr>
        <w:t>P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T</w:t>
      </w:r>
      <w:r w:rsidRPr="00296316">
        <w:rPr>
          <w:rFonts w:ascii="Arial" w:eastAsia="Copperplate" w:hAnsi="Arial" w:cs="Arial"/>
          <w:b/>
          <w:bCs/>
          <w:color w:val="231F20"/>
          <w:spacing w:val="-4"/>
          <w:sz w:val="40"/>
          <w:szCs w:val="40"/>
        </w:rPr>
        <w:t>I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M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1"/>
          <w:sz w:val="40"/>
          <w:szCs w:val="40"/>
        </w:rPr>
        <w:t>F</w:t>
      </w:r>
      <w:r w:rsidRPr="00296316">
        <w:rPr>
          <w:rFonts w:ascii="Arial" w:eastAsia="Copperplate" w:hAnsi="Arial" w:cs="Arial"/>
          <w:b/>
          <w:bCs/>
          <w:color w:val="231F20"/>
          <w:spacing w:val="-3"/>
          <w:sz w:val="40"/>
          <w:szCs w:val="40"/>
        </w:rPr>
        <w:t>O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 xml:space="preserve">R </w:t>
      </w:r>
      <w:r w:rsidRPr="00296316">
        <w:rPr>
          <w:rFonts w:ascii="Arial" w:eastAsia="Copperplate" w:hAnsi="Arial" w:cs="Arial"/>
          <w:b/>
          <w:bCs/>
          <w:color w:val="231F20"/>
          <w:spacing w:val="-8"/>
          <w:sz w:val="40"/>
          <w:szCs w:val="40"/>
        </w:rPr>
        <w:t>I</w:t>
      </w:r>
      <w:r w:rsidRPr="00296316">
        <w:rPr>
          <w:rFonts w:ascii="Arial" w:eastAsia="Copperplate" w:hAnsi="Arial" w:cs="Arial"/>
          <w:b/>
          <w:bCs/>
          <w:color w:val="231F20"/>
          <w:spacing w:val="-6"/>
          <w:sz w:val="40"/>
          <w:szCs w:val="40"/>
        </w:rPr>
        <w:t>N</w:t>
      </w:r>
      <w:r w:rsidRPr="00296316">
        <w:rPr>
          <w:rFonts w:ascii="Arial" w:eastAsia="Copperplate" w:hAnsi="Arial" w:cs="Arial"/>
          <w:b/>
          <w:bCs/>
          <w:color w:val="231F20"/>
          <w:spacing w:val="-21"/>
          <w:sz w:val="40"/>
          <w:szCs w:val="40"/>
        </w:rPr>
        <w:t>F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1"/>
          <w:sz w:val="40"/>
          <w:szCs w:val="40"/>
        </w:rPr>
        <w:t>N</w:t>
      </w:r>
      <w:r w:rsidRPr="00296316">
        <w:rPr>
          <w:rFonts w:ascii="Arial" w:eastAsia="Copperplate" w:hAnsi="Arial" w:cs="Arial"/>
          <w:b/>
          <w:bCs/>
          <w:color w:val="231F20"/>
          <w:spacing w:val="3"/>
          <w:sz w:val="40"/>
          <w:szCs w:val="40"/>
        </w:rPr>
        <w:t>T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-6"/>
          <w:sz w:val="40"/>
          <w:szCs w:val="40"/>
        </w:rPr>
        <w:t>N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D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6"/>
          <w:sz w:val="40"/>
          <w:szCs w:val="40"/>
        </w:rPr>
        <w:t>C</w:t>
      </w:r>
      <w:r w:rsidRPr="00296316">
        <w:rPr>
          <w:rFonts w:ascii="Arial" w:eastAsia="Copperplate" w:hAnsi="Arial" w:cs="Arial"/>
          <w:b/>
          <w:bCs/>
          <w:color w:val="231F20"/>
          <w:spacing w:val="-9"/>
          <w:sz w:val="40"/>
          <w:szCs w:val="40"/>
        </w:rPr>
        <w:t>H</w:t>
      </w:r>
      <w:r w:rsidRPr="00296316">
        <w:rPr>
          <w:rFonts w:ascii="Arial" w:eastAsia="Copperplate" w:hAnsi="Arial" w:cs="Arial"/>
          <w:b/>
          <w:bCs/>
          <w:color w:val="231F20"/>
          <w:spacing w:val="-8"/>
          <w:sz w:val="40"/>
          <w:szCs w:val="40"/>
        </w:rPr>
        <w:t>I</w:t>
      </w:r>
      <w:r w:rsidRPr="00296316">
        <w:rPr>
          <w:rFonts w:ascii="Arial" w:eastAsia="Copperplate" w:hAnsi="Arial" w:cs="Arial"/>
          <w:b/>
          <w:bCs/>
          <w:color w:val="231F20"/>
          <w:spacing w:val="-1"/>
          <w:sz w:val="40"/>
          <w:szCs w:val="40"/>
        </w:rPr>
        <w:t>L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D</w:t>
      </w:r>
      <w:r w:rsidRPr="00296316">
        <w:rPr>
          <w:rFonts w:ascii="Arial" w:eastAsia="Copperplate" w:hAnsi="Arial" w:cs="Arial"/>
          <w:b/>
          <w:bCs/>
          <w:color w:val="231F20"/>
          <w:spacing w:val="-5"/>
          <w:sz w:val="40"/>
          <w:szCs w:val="40"/>
        </w:rPr>
        <w:t>R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EN</w:t>
      </w:r>
    </w:p>
    <w:p w:rsidR="00C74A2D" w:rsidRPr="00296316" w:rsidRDefault="00C74A2D" w:rsidP="00C74A2D">
      <w:pPr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C74A2D" w:rsidRPr="00296316" w:rsidRDefault="00C74A2D" w:rsidP="00C74A2D">
      <w:pPr>
        <w:spacing w:after="0" w:line="303" w:lineRule="auto"/>
        <w:ind w:left="451" w:right="264" w:hanging="340"/>
        <w:jc w:val="both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1.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minister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elcomes those who ha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 come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or baptism and their sponso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 and add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esses the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egation. The passages of Scriptu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 may be 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ead in the indicated place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C74A2D" w:rsidRPr="00296316" w:rsidRDefault="00C74A2D" w:rsidP="00C74A2D">
      <w:pPr>
        <w:spacing w:before="89" w:after="0" w:line="303" w:lineRule="auto"/>
        <w:ind w:left="451" w:right="152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erythin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good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gift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entrust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privileg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esponsibilit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 nurturin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ay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 xml:space="preserve">xperience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hom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gai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wisdom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gene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ousl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</w:p>
    <w:p w:rsidR="00C74A2D" w:rsidRPr="00296316" w:rsidRDefault="00C74A2D" w:rsidP="00C74A2D">
      <w:pPr>
        <w:spacing w:before="4" w:after="0" w:line="303" w:lineRule="auto"/>
        <w:ind w:left="451" w:right="481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his eterna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kingdom.</w:t>
      </w:r>
    </w:p>
    <w:p w:rsidR="00C74A2D" w:rsidRPr="00296316" w:rsidRDefault="00C74A2D" w:rsidP="00C74A2D">
      <w:pPr>
        <w:spacing w:before="89" w:after="0" w:line="303" w:lineRule="auto"/>
        <w:ind w:left="451" w:right="71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[Jesu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said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: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‘Le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littl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hinder them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kingdo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belong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suc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27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rul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tell 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anyon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ecei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kingdo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little chil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ente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it</w:t>
      </w:r>
      <w:r w:rsidRPr="00296316">
        <w:rPr>
          <w:rFonts w:ascii="Arial" w:eastAsia="ITC Veljovic Book" w:hAnsi="Arial" w:cs="Arial"/>
          <w:color w:val="231F20"/>
          <w:spacing w:val="-3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’]</w:t>
      </w:r>
    </w:p>
    <w:p w:rsidR="00C74A2D" w:rsidRPr="00296316" w:rsidRDefault="00C74A2D" w:rsidP="00C74A2D">
      <w:pPr>
        <w:spacing w:before="89" w:after="0" w:line="303" w:lineRule="auto"/>
        <w:ind w:left="451" w:right="294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Withou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human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 sin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gospel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add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calls 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himself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esultin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chang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 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abou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chang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</w:p>
    <w:p w:rsidR="00C74A2D" w:rsidRPr="00296316" w:rsidRDefault="00C74A2D" w:rsidP="00C74A2D">
      <w:pPr>
        <w:spacing w:before="89" w:after="0" w:line="303" w:lineRule="auto"/>
        <w:ind w:left="451" w:right="219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[</w:t>
      </w:r>
      <w:r w:rsidRPr="00296316">
        <w:rPr>
          <w:rFonts w:ascii="Arial" w:eastAsia="ITC Veljovic Book" w:hAnsi="Arial" w:cs="Arial"/>
          <w:color w:val="231F20"/>
          <w:spacing w:val="-19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ollo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said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‘G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e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disciple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nation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ather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teachin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obey 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erythin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commande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pacing w:val="-3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’]</w:t>
      </w:r>
    </w:p>
    <w:p w:rsidR="00C74A2D" w:rsidRPr="00296316" w:rsidRDefault="00C74A2D" w:rsidP="00C74A2D">
      <w:pPr>
        <w:spacing w:before="89" w:after="0" w:line="303" w:lineRule="auto"/>
        <w:ind w:left="451" w:right="84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dinar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poin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xt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dinar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 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cleansin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hear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and ser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deat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esur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Baptism 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ovide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publi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c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opportunit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tur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xp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a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sona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 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enewin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Spirit.</w:t>
      </w:r>
    </w:p>
    <w:p w:rsidR="00C74A2D" w:rsidRPr="00296316" w:rsidRDefault="00C74A2D" w:rsidP="00C74A2D">
      <w:pPr>
        <w:spacing w:before="89" w:after="0" w:line="303" w:lineRule="auto"/>
        <w:ind w:left="451" w:right="289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[Jesu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augh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ente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kingdo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without bein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‘Fles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birt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flesh</w:t>
      </w:r>
      <w:r w:rsidRPr="00296316">
        <w:rPr>
          <w:rFonts w:ascii="Arial" w:eastAsia="ITC Veljovic Book" w:hAnsi="Arial" w:cs="Arial"/>
          <w:color w:val="231F20"/>
          <w:spacing w:val="-3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’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he said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‘bu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birt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pacing w:val="-3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’]</w:t>
      </w:r>
    </w:p>
    <w:p w:rsidR="00C74A2D" w:rsidRPr="00296316" w:rsidRDefault="00C74A2D" w:rsidP="00C74A2D">
      <w:pPr>
        <w:spacing w:after="0"/>
        <w:rPr>
          <w:rFonts w:ascii="Arial" w:hAnsi="Arial" w:cs="Arial"/>
        </w:rPr>
        <w:sectPr w:rsidR="00C74A2D" w:rsidRPr="00296316">
          <w:footerReference w:type="even" r:id="rId5"/>
          <w:footerReference w:type="default" r:id="rId6"/>
          <w:pgSz w:w="8400" w:h="11920"/>
          <w:pgMar w:top="660" w:right="860" w:bottom="560" w:left="1080" w:header="0" w:footer="361" w:gutter="0"/>
          <w:pgNumType w:start="91"/>
          <w:cols w:space="720"/>
        </w:sectPr>
      </w:pPr>
    </w:p>
    <w:p w:rsidR="00C74A2D" w:rsidRPr="00296316" w:rsidRDefault="00C74A2D" w:rsidP="00C74A2D">
      <w:pPr>
        <w:spacing w:before="80" w:after="0" w:line="303" w:lineRule="auto"/>
        <w:ind w:left="444" w:right="403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lastRenderedPageBreak/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 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canno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by natu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 mad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membe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ch.</w:t>
      </w:r>
    </w:p>
    <w:p w:rsidR="00C74A2D" w:rsidRPr="00296316" w:rsidRDefault="00C74A2D" w:rsidP="00C74A2D">
      <w:pPr>
        <w:spacing w:before="89" w:after="0" w:line="240" w:lineRule="auto"/>
        <w:ind w:left="10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2.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egation and sponso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 join the minister in p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aying,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C74A2D" w:rsidRPr="00296316" w:rsidRDefault="00C74A2D" w:rsidP="00C74A2D">
      <w:pPr>
        <w:spacing w:before="53" w:after="0" w:line="303" w:lineRule="auto"/>
        <w:ind w:left="444" w:right="2343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k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e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calle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kn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</w:p>
    <w:p w:rsidR="00C74A2D" w:rsidRPr="00296316" w:rsidRDefault="00C74A2D" w:rsidP="00C74A2D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ou.</w:t>
      </w:r>
    </w:p>
    <w:p w:rsidR="00C74A2D" w:rsidRPr="00296316" w:rsidRDefault="00C74A2D" w:rsidP="00C74A2D">
      <w:pPr>
        <w:spacing w:before="53" w:after="0" w:line="303" w:lineRule="auto"/>
        <w:ind w:left="444" w:right="1054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Inc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kn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wledg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st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engthe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aith. G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en</w:t>
      </w:r>
    </w:p>
    <w:p w:rsidR="00C74A2D" w:rsidRPr="00296316" w:rsidRDefault="00C74A2D" w:rsidP="00C74A2D">
      <w:pPr>
        <w:spacing w:before="4" w:after="0" w:line="303" w:lineRule="auto"/>
        <w:ind w:left="444" w:right="2205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Spirit, cleanse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sin,</w:t>
      </w:r>
    </w:p>
    <w:p w:rsidR="00C74A2D" w:rsidRPr="00296316" w:rsidRDefault="00C74A2D" w:rsidP="00C74A2D">
      <w:pPr>
        <w:spacing w:before="4" w:after="0" w:line="303" w:lineRule="auto"/>
        <w:ind w:left="444" w:right="2193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inheri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eterna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kingdom, th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tabs>
          <w:tab w:val="left" w:pos="480"/>
        </w:tabs>
        <w:spacing w:before="89" w:after="0" w:line="303" w:lineRule="auto"/>
        <w:ind w:left="444" w:right="208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3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ab/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ab/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I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baptis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m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doe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no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k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plac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withi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n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cont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x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anothe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servic</w:t>
      </w:r>
      <w:r w:rsidRPr="00296316">
        <w:rPr>
          <w:rFonts w:ascii="Arial" w:eastAsia="ITC Veljovic Book" w:hAnsi="Arial" w:cs="Arial"/>
          <w:i/>
          <w:color w:val="D0001D"/>
          <w:spacing w:val="-12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,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sui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abl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passage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pacing w:val="-12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m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Scriptu</w:t>
      </w:r>
      <w:r w:rsidRPr="00296316">
        <w:rPr>
          <w:rFonts w:ascii="Arial" w:eastAsia="ITC Veljovic Book" w:hAnsi="Arial" w:cs="Arial"/>
          <w:i/>
          <w:color w:val="D0001D"/>
          <w:spacing w:val="-12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shoul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b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12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ea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an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sermo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n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gi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n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at thi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poin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afte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baptism.</w:t>
      </w:r>
    </w:p>
    <w:p w:rsidR="00C74A2D" w:rsidRPr="00296316" w:rsidRDefault="00C74A2D" w:rsidP="00C74A2D">
      <w:pPr>
        <w:spacing w:before="89" w:after="0" w:line="303" w:lineRule="auto"/>
        <w:ind w:left="444" w:right="578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4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.  </w:t>
      </w:r>
      <w:r w:rsidRPr="00296316">
        <w:rPr>
          <w:rFonts w:ascii="Arial" w:eastAsia="ITC Veljovic Book" w:hAnsi="Arial" w:cs="Arial"/>
          <w:i/>
          <w:color w:val="D0001D"/>
          <w:spacing w:val="2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ministe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invite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sponso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an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wit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h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thos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wh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</w:t>
      </w:r>
      <w:r w:rsidRPr="00296316">
        <w:rPr>
          <w:rFonts w:ascii="Arial" w:eastAsia="ITC Veljovic Book" w:hAnsi="Arial" w:cs="Arial"/>
          <w:i/>
          <w:color w:val="D0001D"/>
          <w:spacing w:val="-12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be baptise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an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say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them,</w:t>
      </w:r>
    </w:p>
    <w:p w:rsidR="00C74A2D" w:rsidRPr="00296316" w:rsidRDefault="00C74A2D" w:rsidP="00C74A2D">
      <w:pPr>
        <w:spacing w:before="75" w:after="0" w:line="303" w:lineRule="auto"/>
        <w:ind w:left="444" w:right="57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omise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gif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who tur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omis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emb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</w:t>
      </w:r>
    </w:p>
    <w:p w:rsidR="00C74A2D" w:rsidRPr="00296316" w:rsidRDefault="00C74A2D" w:rsidP="00C74A2D">
      <w:pPr>
        <w:spacing w:before="4" w:after="0" w:line="303" w:lineRule="auto"/>
        <w:ind w:left="444" w:right="168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peopl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brin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must themsel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xp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abl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so. 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tur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due cou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shoul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eaffir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omise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ecei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e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aye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st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engthenin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confirmation.</w:t>
      </w:r>
    </w:p>
    <w:p w:rsidR="00C74A2D" w:rsidRPr="00296316" w:rsidRDefault="00C74A2D" w:rsidP="00C74A2D">
      <w:pPr>
        <w:spacing w:before="75" w:after="0" w:line="303" w:lineRule="auto"/>
        <w:ind w:left="444" w:right="126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Thos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ead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willin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teach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encou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invite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 baptisma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omise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thei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behalf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you,</w:t>
      </w:r>
    </w:p>
    <w:p w:rsidR="00C74A2D" w:rsidRPr="00296316" w:rsidRDefault="00C74A2D" w:rsidP="00C74A2D">
      <w:pPr>
        <w:spacing w:before="75" w:after="0" w:line="303" w:lineRule="auto"/>
        <w:ind w:left="444" w:right="207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sel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ollo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trustin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acious 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omise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God?</w:t>
      </w:r>
    </w:p>
    <w:p w:rsidR="00C74A2D" w:rsidRPr="00296316" w:rsidRDefault="00C74A2D" w:rsidP="00C74A2D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am.</w:t>
      </w:r>
    </w:p>
    <w:p w:rsidR="00C74A2D" w:rsidRPr="00296316" w:rsidRDefault="00C74A2D" w:rsidP="00C74A2D">
      <w:pPr>
        <w:spacing w:after="0"/>
        <w:rPr>
          <w:rFonts w:ascii="Arial" w:hAnsi="Arial" w:cs="Arial"/>
        </w:rPr>
        <w:sectPr w:rsidR="00C74A2D" w:rsidRPr="00296316">
          <w:pgSz w:w="8400" w:h="11920"/>
          <w:pgMar w:top="740" w:right="1120" w:bottom="560" w:left="860" w:header="0" w:footer="361" w:gutter="0"/>
          <w:cols w:space="720"/>
        </w:sectPr>
      </w:pPr>
    </w:p>
    <w:p w:rsidR="00C74A2D" w:rsidRPr="00296316" w:rsidRDefault="00C74A2D" w:rsidP="00C74A2D">
      <w:pPr>
        <w:spacing w:before="81" w:after="0" w:line="303" w:lineRule="auto"/>
        <w:ind w:left="451" w:right="166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willin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sponso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i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en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now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acceptin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esponsibilit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thei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Christia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upbringin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 lif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ch?</w:t>
      </w:r>
    </w:p>
    <w:p w:rsidR="00C74A2D" w:rsidRPr="00296316" w:rsidRDefault="00C74A2D" w:rsidP="00C74A2D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willing.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76" w:right="3948"/>
        <w:jc w:val="center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5.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continue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behal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i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en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tur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Christ?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tur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Christ.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epen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sins?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epen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ejec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selfis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unjust?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ejec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all.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enounc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evil?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enounc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vil.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303" w:lineRule="auto"/>
        <w:ind w:left="451" w:right="199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Almight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deli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darknes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lead 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ligh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erlastin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kingdom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spacing w:before="75" w:after="0" w:line="240" w:lineRule="auto"/>
        <w:ind w:left="76" w:right="3948"/>
        <w:jc w:val="center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6.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continue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303" w:lineRule="auto"/>
        <w:ind w:left="451" w:right="579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i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all affir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whic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baptised.</w:t>
      </w:r>
    </w:p>
    <w:p w:rsidR="00C74A2D" w:rsidRPr="00296316" w:rsidRDefault="00C74A2D" w:rsidP="00C74A2D">
      <w:pPr>
        <w:spacing w:before="75" w:after="0" w:line="303" w:lineRule="auto"/>
        <w:ind w:left="451" w:right="2309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almight</w:t>
      </w: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earth.</w:t>
      </w:r>
    </w:p>
    <w:p w:rsidR="00C74A2D" w:rsidRPr="00296316" w:rsidRDefault="00C74A2D" w:rsidP="00C74A2D">
      <w:pPr>
        <w:spacing w:before="75" w:after="0" w:line="303" w:lineRule="auto"/>
        <w:ind w:left="451" w:right="998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onl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Son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d, wh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concei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Spirit,</w:t>
      </w:r>
    </w:p>
    <w:p w:rsidR="00C74A2D" w:rsidRPr="00296316" w:rsidRDefault="00C74A2D" w:rsidP="00C74A2D">
      <w:pPr>
        <w:spacing w:before="4" w:after="0" w:line="303" w:lineRule="auto"/>
        <w:ind w:left="451" w:right="3026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Mar</w:t>
      </w: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suffe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P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ontiu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Pilat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C74A2D" w:rsidRPr="00296316" w:rsidRDefault="00C74A2D" w:rsidP="00C74A2D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crucified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1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died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buried;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descende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dead.</w:t>
      </w:r>
    </w:p>
    <w:p w:rsidR="00C74A2D" w:rsidRPr="00296316" w:rsidRDefault="00C74A2D" w:rsidP="00C74A2D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C74A2D" w:rsidRPr="00296316" w:rsidRDefault="00C74A2D" w:rsidP="00C74A2D">
      <w:pPr>
        <w:spacing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dead;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ascende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en,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seate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righ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ather;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judg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livin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g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dead.</w:t>
      </w:r>
    </w:p>
    <w:p w:rsidR="00C74A2D" w:rsidRPr="00296316" w:rsidRDefault="00C74A2D" w:rsidP="00C74A2D">
      <w:pPr>
        <w:spacing w:after="0"/>
        <w:rPr>
          <w:rFonts w:ascii="Arial" w:hAnsi="Arial" w:cs="Arial"/>
        </w:rPr>
        <w:sectPr w:rsidR="00C74A2D" w:rsidRPr="00296316">
          <w:pgSz w:w="8400" w:h="11920"/>
          <w:pgMar w:top="740" w:right="860" w:bottom="560" w:left="1080" w:header="0" w:footer="361" w:gutter="0"/>
          <w:cols w:space="720"/>
        </w:sectPr>
      </w:pPr>
    </w:p>
    <w:p w:rsidR="00C74A2D" w:rsidRPr="00296316" w:rsidRDefault="00C74A2D" w:rsidP="00C74A2D">
      <w:pPr>
        <w:spacing w:before="80" w:after="0" w:line="303" w:lineRule="auto"/>
        <w:ind w:left="444" w:right="3278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Spirit, 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catholi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c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chu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ch, 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communio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saint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enes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C74A2D" w:rsidRPr="00296316" w:rsidRDefault="00C74A2D" w:rsidP="00C74A2D">
      <w:pPr>
        <w:spacing w:before="4" w:after="0" w:line="303" w:lineRule="auto"/>
        <w:ind w:left="444" w:right="2932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esur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bod</w:t>
      </w: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lif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erlasting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spacing w:before="89" w:after="0" w:line="240" w:lineRule="auto"/>
        <w:ind w:left="10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7.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minister says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 the sponso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behal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i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en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affir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s?</w:t>
      </w:r>
    </w:p>
    <w:p w:rsidR="00C74A2D" w:rsidRPr="00296316" w:rsidRDefault="00C74A2D" w:rsidP="00C74A2D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do.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303" w:lineRule="auto"/>
        <w:ind w:left="444" w:right="331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Wil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ollo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aithfully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obe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command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11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oughout 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life?</w:t>
      </w:r>
    </w:p>
    <w:p w:rsidR="00C74A2D" w:rsidRPr="00296316" w:rsidRDefault="00C74A2D" w:rsidP="00C74A2D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help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inten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so.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affirmed?</w:t>
      </w:r>
    </w:p>
    <w:p w:rsidR="00C74A2D" w:rsidRPr="00296316" w:rsidRDefault="00C74A2D" w:rsidP="00C74A2D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do.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303" w:lineRule="auto"/>
        <w:ind w:left="444" w:right="919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8.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anding at the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ont with the candidates and their sponso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 the minister say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</w:t>
      </w:r>
    </w:p>
    <w:p w:rsidR="00C74A2D" w:rsidRPr="00296316" w:rsidRDefault="00C74A2D" w:rsidP="00C74A2D">
      <w:pPr>
        <w:spacing w:before="89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ay.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303" w:lineRule="auto"/>
        <w:ind w:left="444" w:right="62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cifu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i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en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ate</w:t>
      </w:r>
      <w:r w:rsidRPr="00296316">
        <w:rPr>
          <w:rFonts w:ascii="Arial" w:eastAsia="ITC Veljovic Book" w:hAnsi="Arial" w:cs="Arial"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ashing 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ebirt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and 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righteousnes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d,</w:t>
      </w:r>
    </w:p>
    <w:p w:rsidR="00C74A2D" w:rsidRPr="00296316" w:rsidRDefault="00C74A2D" w:rsidP="00C74A2D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10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9.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minister says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 the sponso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 of each child,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303" w:lineRule="auto"/>
        <w:ind w:left="444" w:right="493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pacing w:val="-11"/>
          <w:sz w:val="20"/>
          <w:szCs w:val="20"/>
        </w:rPr>
        <w:t>1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0.</w:t>
      </w:r>
      <w:r w:rsidRPr="00296316">
        <w:rPr>
          <w:rFonts w:ascii="Arial" w:eastAsia="ITC Veljovic Book" w:hAnsi="Arial" w:cs="Arial"/>
          <w:i/>
          <w:color w:val="D0001D"/>
          <w:spacing w:val="40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Then the minister dips each child in the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ater or pou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ater on each on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 saying,</w:t>
      </w:r>
    </w:p>
    <w:p w:rsidR="00C74A2D" w:rsidRPr="00296316" w:rsidRDefault="00C74A2D" w:rsidP="00C74A2D">
      <w:pPr>
        <w:spacing w:before="89" w:after="0" w:line="303" w:lineRule="auto"/>
        <w:ind w:left="444" w:right="282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N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 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spacing w:after="0"/>
        <w:rPr>
          <w:rFonts w:ascii="Arial" w:hAnsi="Arial" w:cs="Arial"/>
        </w:rPr>
        <w:sectPr w:rsidR="00C74A2D" w:rsidRPr="00296316">
          <w:pgSz w:w="8400" w:h="11920"/>
          <w:pgMar w:top="740" w:right="1080" w:bottom="560" w:left="860" w:header="0" w:footer="361" w:gutter="0"/>
          <w:cols w:space="720"/>
        </w:sectPr>
      </w:pPr>
    </w:p>
    <w:p w:rsidR="00C74A2D" w:rsidRPr="00296316" w:rsidRDefault="00C74A2D" w:rsidP="00C74A2D">
      <w:pPr>
        <w:spacing w:before="81" w:after="0" w:line="303" w:lineRule="auto"/>
        <w:ind w:left="451" w:right="1097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pacing w:val="-22"/>
          <w:sz w:val="20"/>
          <w:szCs w:val="20"/>
        </w:rPr>
        <w:t>1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1.</w:t>
      </w:r>
      <w:r w:rsidRPr="00296316">
        <w:rPr>
          <w:rFonts w:ascii="Arial" w:eastAsia="ITC Veljovic Book" w:hAnsi="Arial" w:cs="Arial"/>
          <w:i/>
          <w:color w:val="D0001D"/>
          <w:spacing w:val="51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After all the child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en ha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 been baptised the minister and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egation add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ess them.</w:t>
      </w:r>
    </w:p>
    <w:p w:rsidR="00C74A2D" w:rsidRPr="00296316" w:rsidRDefault="00C74A2D" w:rsidP="00C74A2D">
      <w:pPr>
        <w:spacing w:before="89"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calle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ch.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ecei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elcom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</w:p>
    <w:p w:rsidR="00C74A2D" w:rsidRPr="00296316" w:rsidRDefault="00C74A2D" w:rsidP="00C74A2D">
      <w:pPr>
        <w:spacing w:before="53" w:after="0" w:line="303" w:lineRule="auto"/>
        <w:ind w:left="451" w:right="1987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fello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membe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Christ, 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chil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sam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C74A2D" w:rsidRPr="00296316" w:rsidRDefault="00C74A2D" w:rsidP="00C74A2D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inheri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303" w:lineRule="auto"/>
        <w:ind w:left="451" w:right="656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12.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ma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k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es a sign of the c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oss on each child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’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ehead and say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</w:t>
      </w:r>
    </w:p>
    <w:p w:rsidR="00C74A2D" w:rsidRPr="00296316" w:rsidRDefault="00C74A2D" w:rsidP="00C74A2D">
      <w:pPr>
        <w:spacing w:before="89"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oss</w:t>
      </w:r>
    </w:p>
    <w:p w:rsidR="00C74A2D" w:rsidRPr="00296316" w:rsidRDefault="00C74A2D" w:rsidP="00C74A2D">
      <w:pPr>
        <w:spacing w:before="53" w:after="0" w:line="303" w:lineRule="auto"/>
        <w:ind w:left="451" w:right="1576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sho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crucified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ashamed</w:t>
      </w:r>
    </w:p>
    <w:p w:rsidR="00C74A2D" w:rsidRPr="00296316" w:rsidRDefault="00C74A2D" w:rsidP="00C74A2D">
      <w:pPr>
        <w:spacing w:before="4"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confes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him.</w:t>
      </w:r>
    </w:p>
    <w:p w:rsidR="00C74A2D" w:rsidRPr="00296316" w:rsidRDefault="00C74A2D" w:rsidP="00C74A2D">
      <w:pPr>
        <w:spacing w:before="53" w:after="0" w:line="303" w:lineRule="auto"/>
        <w:ind w:left="451" w:right="2442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Figh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banner agains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orl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vil,</w:t>
      </w:r>
    </w:p>
    <w:p w:rsidR="00C74A2D" w:rsidRPr="00296316" w:rsidRDefault="00C74A2D" w:rsidP="00C74A2D">
      <w:pPr>
        <w:spacing w:before="4" w:after="0" w:line="303" w:lineRule="auto"/>
        <w:ind w:left="451" w:right="1147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continu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aithfu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soldie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ser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 xml:space="preserve">ant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life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end.</w:t>
      </w:r>
    </w:p>
    <w:p w:rsidR="00C74A2D" w:rsidRPr="00296316" w:rsidRDefault="00C74A2D" w:rsidP="00C74A2D">
      <w:pPr>
        <w:spacing w:before="89" w:after="0" w:line="240" w:lineRule="auto"/>
        <w:ind w:left="11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13.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continue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calle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darknes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ellou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light.</w:t>
      </w:r>
    </w:p>
    <w:p w:rsidR="00C74A2D" w:rsidRPr="00296316" w:rsidRDefault="00C74A2D" w:rsidP="00C74A2D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Shin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ligh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orl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glor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240" w:lineRule="auto"/>
        <w:ind w:left="76" w:right="2344"/>
        <w:jc w:val="center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14.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continues with these p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aye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303" w:lineRule="auto"/>
        <w:ind w:left="451" w:right="376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aciou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deat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 xml:space="preserve">and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esur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deat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o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lif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Enabl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</w:p>
    <w:p w:rsidR="00C74A2D" w:rsidRPr="00296316" w:rsidRDefault="00C74A2D" w:rsidP="00C74A2D">
      <w:pPr>
        <w:spacing w:before="4" w:after="0" w:line="303" w:lineRule="auto"/>
        <w:ind w:left="451" w:right="108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sel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sacrific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orme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o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patter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orld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orme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enewin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 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mind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ser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pleas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ay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spacing w:before="89" w:after="0" w:line="303" w:lineRule="auto"/>
        <w:ind w:left="451" w:right="189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Hea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ok" w:hAnsi="Arial" w:cs="Arial"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godpa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these child</w:t>
      </w:r>
      <w:r w:rsidRPr="00296316">
        <w:rPr>
          <w:rFonts w:ascii="Arial" w:eastAsia="ITC Veljovic Book" w:hAnsi="Arial" w:cs="Arial"/>
          <w:i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en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wisdo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may teac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i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ex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ampl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fulfi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omises mad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home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comes 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aithfu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ollo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spacing w:after="0"/>
        <w:rPr>
          <w:rFonts w:ascii="Arial" w:hAnsi="Arial" w:cs="Arial"/>
        </w:rPr>
        <w:sectPr w:rsidR="00C74A2D" w:rsidRPr="00296316">
          <w:pgSz w:w="8400" w:h="11920"/>
          <w:pgMar w:top="740" w:right="860" w:bottom="560" w:left="1080" w:header="0" w:footer="361" w:gutter="0"/>
          <w:cols w:space="720"/>
        </w:sectPr>
      </w:pPr>
    </w:p>
    <w:p w:rsidR="00C74A2D" w:rsidRPr="00296316" w:rsidRDefault="00C74A2D" w:rsidP="00C74A2D">
      <w:pPr>
        <w:spacing w:before="81" w:after="0" w:line="303" w:lineRule="auto"/>
        <w:ind w:left="444" w:right="391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15.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If it is not used elsewhe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 in the servic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 the Lo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’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 P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ayer may be said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ogether he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C74A2D" w:rsidRPr="00296316" w:rsidRDefault="00C74A2D" w:rsidP="00C74A2D">
      <w:pPr>
        <w:spacing w:before="89" w:after="0" w:line="303" w:lineRule="auto"/>
        <w:ind w:left="444" w:right="3561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en, hall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C74A2D" w:rsidRPr="00296316" w:rsidRDefault="00C74A2D" w:rsidP="00C74A2D">
      <w:pPr>
        <w:spacing w:before="4" w:after="0" w:line="303" w:lineRule="auto"/>
        <w:ind w:left="444" w:right="1944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don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eart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en. 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od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dail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ead.</w:t>
      </w:r>
    </w:p>
    <w:p w:rsidR="00C74A2D" w:rsidRPr="00296316" w:rsidRDefault="00C74A2D" w:rsidP="00C74A2D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sins</w:t>
      </w:r>
    </w:p>
    <w:p w:rsidR="00C74A2D" w:rsidRPr="00296316" w:rsidRDefault="00C74A2D" w:rsidP="00C74A2D">
      <w:pPr>
        <w:spacing w:before="53" w:after="0" w:line="303" w:lineRule="auto"/>
        <w:ind w:left="444" w:right="2127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thos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agains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.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Lea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temp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ation,</w:t>
      </w:r>
    </w:p>
    <w:p w:rsidR="00C74A2D" w:rsidRPr="00296316" w:rsidRDefault="00C74A2D" w:rsidP="00C74A2D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vil.</w:t>
      </w:r>
    </w:p>
    <w:p w:rsidR="00C74A2D" w:rsidRPr="00296316" w:rsidRDefault="00C74A2D" w:rsidP="00C74A2D">
      <w:pPr>
        <w:spacing w:before="53" w:after="0" w:line="303" w:lineRule="auto"/>
        <w:ind w:left="444" w:right="786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glor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s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C74A2D" w:rsidRPr="00296316" w:rsidRDefault="00C74A2D" w:rsidP="00C74A2D">
      <w:pPr>
        <w:spacing w:before="89" w:after="0" w:line="240" w:lineRule="auto"/>
        <w:ind w:left="10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16.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service may conclude with these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C74A2D" w:rsidRPr="00296316" w:rsidRDefault="00C74A2D" w:rsidP="00C74A2D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C74A2D" w:rsidRPr="00296316" w:rsidRDefault="00C74A2D" w:rsidP="00C74A2D">
      <w:pPr>
        <w:spacing w:after="0" w:line="303" w:lineRule="auto"/>
        <w:ind w:left="444" w:right="2779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Christ,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God,</w:t>
      </w:r>
    </w:p>
    <w:p w:rsidR="00AA478C" w:rsidRPr="00C74A2D" w:rsidRDefault="00C74A2D" w:rsidP="00C74A2D">
      <w:pPr>
        <w:spacing w:before="4" w:after="0" w:line="303" w:lineRule="auto"/>
        <w:ind w:left="444" w:right="2666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fello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 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ermo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  <w:bookmarkStart w:id="0" w:name="_GoBack"/>
      <w:bookmarkEnd w:id="0"/>
    </w:p>
    <w:sectPr w:rsidR="00AA478C" w:rsidRPr="00C74A2D" w:rsidSect="004A31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ITC Veljovic Book">
    <w:altName w:val="Times New Roman"/>
    <w:charset w:val="00"/>
    <w:family w:val="roman"/>
    <w:pitch w:val="variable"/>
  </w:font>
  <w:font w:name="Copperplate-Light">
    <w:altName w:val="Copperplate Light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TC Veljovic Bold">
    <w:altName w:val="Times New Roman"/>
    <w:charset w:val="00"/>
    <w:family w:val="roman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F31" w:rsidRDefault="00C74A2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46.15pt;margin-top:566.2pt;width:173.3pt;height:9.15pt;z-index:-251656192;mso-position-horizontal-relative:page;mso-position-vertical-relative:page" filled="f" stroked="f">
          <v:textbox inset="0,0,0,0">
            <w:txbxContent>
              <w:p w:rsidR="00E17F31" w:rsidRDefault="00C74A2D">
                <w:pPr>
                  <w:spacing w:before="18" w:after="0" w:line="240" w:lineRule="auto"/>
                  <w:ind w:left="40" w:right="-41"/>
                  <w:rPr>
                    <w:rFonts w:ascii="Copperplate-Light" w:eastAsia="Copperplate-Light" w:hAnsi="Copperplate-Light" w:cs="Copperplate-Light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pperplate-Light" w:eastAsia="Copperplate-Light" w:hAnsi="Copperplate-Light" w:cs="Copperplate-Light"/>
                    <w:noProof/>
                    <w:color w:val="231F20"/>
                    <w:sz w:val="14"/>
                    <w:szCs w:val="14"/>
                  </w:rPr>
                  <w:t>96</w:t>
                </w:r>
                <w:r>
                  <w:fldChar w:fldCharType="end"/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7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|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5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BAPTIS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M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20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FO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INFANT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AN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D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w w:val="102"/>
                    <w:sz w:val="14"/>
                    <w:szCs w:val="14"/>
                  </w:rPr>
                  <w:t>CHILDREN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F31" w:rsidRDefault="00C74A2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200.1pt;margin-top:566.2pt;width:173.3pt;height:9.15pt;z-index:-251657216;mso-position-horizontal-relative:page;mso-position-vertical-relative:page" filled="f" stroked="f">
          <v:textbox inset="0,0,0,0">
            <w:txbxContent>
              <w:p w:rsidR="00E17F31" w:rsidRDefault="00C74A2D">
                <w:pPr>
                  <w:spacing w:before="18" w:after="0" w:line="240" w:lineRule="auto"/>
                  <w:ind w:left="20" w:right="-20"/>
                  <w:rPr>
                    <w:rFonts w:ascii="Copperplate-Light" w:eastAsia="Copperplate-Light" w:hAnsi="Copperplate-Light" w:cs="Copperplate-Light"/>
                    <w:sz w:val="14"/>
                    <w:szCs w:val="14"/>
                  </w:rPr>
                </w:pP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BAPTIS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M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20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FO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INFANT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AN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D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CHILDRE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N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29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|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5"/>
                    <w:sz w:val="14"/>
                    <w:szCs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w w:val="102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pperplate-Light" w:eastAsia="Copperplate-Light" w:hAnsi="Copperplate-Light" w:cs="Copperplate-Light"/>
                    <w:noProof/>
                    <w:color w:val="231F20"/>
                    <w:w w:val="102"/>
                    <w:sz w:val="14"/>
                    <w:szCs w:val="14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1027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2D"/>
    <w:rsid w:val="00044CCF"/>
    <w:rsid w:val="004A310A"/>
    <w:rsid w:val="00AA478C"/>
    <w:rsid w:val="00C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92A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2D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CCF"/>
    <w:pPr>
      <w:widowControl/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C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2D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CCF"/>
    <w:pPr>
      <w:widowControl/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6453</Characters>
  <Application>Microsoft Macintosh Word</Application>
  <DocSecurity>0</DocSecurity>
  <Lines>215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APA</Company>
  <LinksUpToDate>false</LinksUpToDate>
  <CharactersWithSpaces>7815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Robert Moller</cp:lastModifiedBy>
  <cp:revision>1</cp:revision>
  <dcterms:created xsi:type="dcterms:W3CDTF">2012-12-04T02:07:00Z</dcterms:created>
  <dcterms:modified xsi:type="dcterms:W3CDTF">2012-12-04T02:07:00Z</dcterms:modified>
  <cp:category/>
</cp:coreProperties>
</file>